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1" w:rsidRPr="00851AEC" w:rsidRDefault="007B6151" w:rsidP="004374C2">
      <w:pPr>
        <w:rPr>
          <w:rFonts w:ascii="Times New Roman" w:hAnsi="Times New Roman" w:cs="Times New Roman"/>
          <w:sz w:val="28"/>
          <w:szCs w:val="28"/>
        </w:rPr>
      </w:pPr>
    </w:p>
    <w:p w:rsidR="00851AEC" w:rsidRPr="00851AEC" w:rsidRDefault="00851AEC" w:rsidP="0085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hAnsi="Times New Roman" w:cs="Times New Roman"/>
          <w:sz w:val="28"/>
          <w:szCs w:val="28"/>
        </w:rPr>
        <w:t>Протокол № 5</w:t>
      </w:r>
    </w:p>
    <w:p w:rsidR="00851AEC" w:rsidRPr="00851AEC" w:rsidRDefault="00851AEC" w:rsidP="0085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hAnsi="Times New Roman" w:cs="Times New Roman"/>
          <w:sz w:val="28"/>
          <w:szCs w:val="28"/>
        </w:rPr>
        <w:t>районного  конкурса социального плаката,</w:t>
      </w:r>
    </w:p>
    <w:p w:rsidR="00851AEC" w:rsidRPr="00851AEC" w:rsidRDefault="00851AEC" w:rsidP="00851A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1AEC">
        <w:rPr>
          <w:rFonts w:ascii="Times New Roman" w:hAnsi="Times New Roman" w:cs="Times New Roman"/>
          <w:sz w:val="28"/>
          <w:szCs w:val="28"/>
        </w:rPr>
        <w:t>пропагандирующего</w:t>
      </w:r>
      <w:proofErr w:type="gramEnd"/>
      <w:r w:rsidRPr="00851AEC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851AEC" w:rsidRPr="00851AEC" w:rsidRDefault="00851AEC" w:rsidP="0085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hAnsi="Times New Roman" w:cs="Times New Roman"/>
          <w:sz w:val="28"/>
          <w:szCs w:val="28"/>
        </w:rPr>
        <w:t>«Читать не вредно, вредно не читать»</w:t>
      </w:r>
    </w:p>
    <w:p w:rsidR="00851AEC" w:rsidRPr="00851AEC" w:rsidRDefault="00851AEC" w:rsidP="0085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EC" w:rsidRPr="00851AEC" w:rsidRDefault="00851AEC" w:rsidP="00851AEC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  17 октября 2016 года</w:t>
      </w:r>
    </w:p>
    <w:p w:rsidR="00851AEC" w:rsidRPr="00851AEC" w:rsidRDefault="00851AEC" w:rsidP="00851AE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851AEC" w:rsidRPr="00851AEC" w:rsidRDefault="00851AEC" w:rsidP="00851AEC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1A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851AEC" w:rsidRPr="00851AEC" w:rsidRDefault="00851AEC" w:rsidP="00625EEA">
      <w:pPr>
        <w:pStyle w:val="a3"/>
        <w:numPr>
          <w:ilvl w:val="0"/>
          <w:numId w:val="2"/>
        </w:numPr>
        <w:spacing w:line="360" w:lineRule="auto"/>
        <w:ind w:left="426" w:hanging="81"/>
        <w:jc w:val="both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hAnsi="Times New Roman" w:cs="Times New Roman"/>
          <w:sz w:val="28"/>
          <w:szCs w:val="28"/>
        </w:rPr>
        <w:t xml:space="preserve">Иванова Татьяна Васильевна </w:t>
      </w:r>
      <w:proofErr w:type="gramStart"/>
      <w:r w:rsidRPr="00851AE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51AEC">
        <w:rPr>
          <w:rFonts w:ascii="Times New Roman" w:hAnsi="Times New Roman" w:cs="Times New Roman"/>
          <w:sz w:val="28"/>
          <w:szCs w:val="28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851AEC" w:rsidRPr="00851AEC" w:rsidRDefault="00851AEC" w:rsidP="00851AE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851AEC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851AEC">
        <w:rPr>
          <w:rFonts w:ascii="Times New Roman" w:hAnsi="Times New Roman" w:cs="Times New Roman"/>
          <w:sz w:val="28"/>
          <w:szCs w:val="28"/>
        </w:rPr>
        <w:t xml:space="preserve"> Анна Владимировна – преподаватель Государственного казенного учреждения  Самарской области «</w:t>
      </w:r>
      <w:proofErr w:type="spellStart"/>
      <w:r w:rsidRPr="00851AE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851AEC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851AEC" w:rsidRPr="00851AEC" w:rsidRDefault="00851AEC" w:rsidP="00851AEC">
      <w:pPr>
        <w:spacing w:line="360" w:lineRule="auto"/>
        <w:ind w:left="3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3.Колдов Анатолий Александрович – художник МЦК </w:t>
      </w:r>
      <w:proofErr w:type="gramStart"/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Глушица.</w:t>
      </w:r>
    </w:p>
    <w:p w:rsidR="007B6151" w:rsidRPr="00851AEC" w:rsidRDefault="00851AEC" w:rsidP="004374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851AEC">
        <w:rPr>
          <w:rFonts w:ascii="Times New Roman" w:hAnsi="Times New Roman" w:cs="Times New Roman"/>
          <w:sz w:val="28"/>
          <w:szCs w:val="28"/>
        </w:rPr>
        <w:t xml:space="preserve">Иванова Татьяна Васильевна </w:t>
      </w:r>
      <w:proofErr w:type="gramStart"/>
      <w:r w:rsidRPr="00851AE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51AEC">
        <w:rPr>
          <w:rFonts w:ascii="Times New Roman" w:hAnsi="Times New Roman" w:cs="Times New Roman"/>
          <w:sz w:val="28"/>
          <w:szCs w:val="28"/>
        </w:rPr>
        <w:t>лавный специалист отдела развития  образования Южного управления министерства образования и науки Самарской области</w:t>
      </w:r>
    </w:p>
    <w:p w:rsidR="00851AEC" w:rsidRPr="00851AEC" w:rsidRDefault="00851AEC" w:rsidP="00851AEC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09C5" w:rsidRPr="00851AEC" w:rsidRDefault="004374C2" w:rsidP="00851A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5EEA">
        <w:rPr>
          <w:rFonts w:ascii="Times New Roman" w:hAnsi="Times New Roman" w:cs="Times New Roman"/>
          <w:b/>
          <w:sz w:val="28"/>
          <w:szCs w:val="28"/>
        </w:rPr>
        <w:t>Чебарёва</w:t>
      </w:r>
      <w:proofErr w:type="spellEnd"/>
      <w:r w:rsidRPr="00625EEA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851AEC">
        <w:rPr>
          <w:rFonts w:ascii="Times New Roman" w:hAnsi="Times New Roman" w:cs="Times New Roman"/>
          <w:sz w:val="28"/>
          <w:szCs w:val="28"/>
        </w:rPr>
        <w:t xml:space="preserve"> – 13 лет, ГБОУ ООШ </w:t>
      </w:r>
      <w:proofErr w:type="spellStart"/>
      <w:r w:rsidRPr="00851A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1A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1AEC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Pr="00851AE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851AEC"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</w:p>
    <w:p w:rsidR="004374C2" w:rsidRPr="00851AEC" w:rsidRDefault="004374C2" w:rsidP="00851A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5EEA">
        <w:rPr>
          <w:rFonts w:ascii="Times New Roman" w:hAnsi="Times New Roman" w:cs="Times New Roman"/>
          <w:b/>
          <w:sz w:val="28"/>
          <w:szCs w:val="28"/>
        </w:rPr>
        <w:t>Исраилова</w:t>
      </w:r>
      <w:proofErr w:type="spellEnd"/>
      <w:r w:rsidRPr="00625E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b/>
          <w:sz w:val="28"/>
          <w:szCs w:val="28"/>
        </w:rPr>
        <w:t>Камолла</w:t>
      </w:r>
      <w:proofErr w:type="spellEnd"/>
      <w:r w:rsidRPr="00851AEC">
        <w:rPr>
          <w:rFonts w:ascii="Times New Roman" w:hAnsi="Times New Roman" w:cs="Times New Roman"/>
          <w:sz w:val="28"/>
          <w:szCs w:val="28"/>
        </w:rPr>
        <w:t xml:space="preserve"> – 13 лет, СП «Дом детского творчества»</w:t>
      </w:r>
      <w:r w:rsidR="00A53241" w:rsidRPr="00851AEC">
        <w:rPr>
          <w:rFonts w:ascii="Times New Roman" w:hAnsi="Times New Roman" w:cs="Times New Roman"/>
          <w:sz w:val="28"/>
          <w:szCs w:val="28"/>
        </w:rPr>
        <w:t xml:space="preserve"> ГБОУ СОШ №1 «ОЦ» </w:t>
      </w:r>
      <w:proofErr w:type="spellStart"/>
      <w:r w:rsidR="00A53241" w:rsidRPr="00851A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3241" w:rsidRPr="00851A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53241" w:rsidRPr="00851AEC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A53241" w:rsidRPr="00851AEC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Pr="00851AEC">
        <w:rPr>
          <w:rFonts w:ascii="Times New Roman" w:hAnsi="Times New Roman" w:cs="Times New Roman"/>
          <w:sz w:val="28"/>
          <w:szCs w:val="28"/>
        </w:rPr>
        <w:t xml:space="preserve"> , рук. </w:t>
      </w:r>
      <w:proofErr w:type="spellStart"/>
      <w:r w:rsidRPr="00851AEC"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 w:rsidR="00851AEC" w:rsidRPr="0085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41" w:rsidRPr="00851AEC" w:rsidRDefault="00F05414" w:rsidP="00F054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ED0D517" wp14:editId="5C8BD3A2">
            <wp:simplePos x="0" y="0"/>
            <wp:positionH relativeFrom="column">
              <wp:posOffset>-489585</wp:posOffset>
            </wp:positionH>
            <wp:positionV relativeFrom="paragraph">
              <wp:posOffset>-310515</wp:posOffset>
            </wp:positionV>
            <wp:extent cx="6543675" cy="8993505"/>
            <wp:effectExtent l="0" t="0" r="0" b="0"/>
            <wp:wrapSquare wrapText="bothSides"/>
            <wp:docPr id="1" name="Рисунок 1" descr="C:\Users\ДДТ\Desktop\Протокол Читать не вред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ротокол Читать не вредн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3241" w:rsidRPr="00851AEC" w:rsidSect="0062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18F"/>
    <w:multiLevelType w:val="hybridMultilevel"/>
    <w:tmpl w:val="05FE5BAA"/>
    <w:lvl w:ilvl="0" w:tplc="9BFCB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4C2"/>
    <w:rsid w:val="004374C2"/>
    <w:rsid w:val="006209C5"/>
    <w:rsid w:val="00625EEA"/>
    <w:rsid w:val="00642CA7"/>
    <w:rsid w:val="007B6151"/>
    <w:rsid w:val="00845ADF"/>
    <w:rsid w:val="00851AEC"/>
    <w:rsid w:val="00A53241"/>
    <w:rsid w:val="00BD177C"/>
    <w:rsid w:val="00F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ПДО-ДДТ</dc:creator>
  <cp:lastModifiedBy>ДДТ</cp:lastModifiedBy>
  <cp:revision>9</cp:revision>
  <cp:lastPrinted>2016-10-25T05:50:00Z</cp:lastPrinted>
  <dcterms:created xsi:type="dcterms:W3CDTF">2016-10-20T05:40:00Z</dcterms:created>
  <dcterms:modified xsi:type="dcterms:W3CDTF">2016-10-28T06:07:00Z</dcterms:modified>
</cp:coreProperties>
</file>