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27" w:rsidRPr="001B41DB" w:rsidRDefault="001B41DB" w:rsidP="0046442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B41D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-580390</wp:posOffset>
            </wp:positionV>
            <wp:extent cx="1225550" cy="1790700"/>
            <wp:effectExtent l="19050" t="0" r="0" b="0"/>
            <wp:wrapTight wrapText="bothSides">
              <wp:wrapPolygon edited="0">
                <wp:start x="10073" y="460"/>
                <wp:lineTo x="6044" y="919"/>
                <wp:lineTo x="1007" y="2987"/>
                <wp:lineTo x="1007" y="4136"/>
                <wp:lineTo x="-336" y="5515"/>
                <wp:lineTo x="-336" y="7353"/>
                <wp:lineTo x="3022" y="7813"/>
                <wp:lineTo x="4365" y="15166"/>
                <wp:lineTo x="6715" y="18843"/>
                <wp:lineTo x="5708" y="19991"/>
                <wp:lineTo x="6044" y="20911"/>
                <wp:lineTo x="8394" y="21370"/>
                <wp:lineTo x="14773" y="21370"/>
                <wp:lineTo x="16452" y="21370"/>
                <wp:lineTo x="17123" y="19991"/>
                <wp:lineTo x="15780" y="15396"/>
                <wp:lineTo x="15780" y="15166"/>
                <wp:lineTo x="16788" y="15166"/>
                <wp:lineTo x="21488" y="12179"/>
                <wp:lineTo x="21488" y="6894"/>
                <wp:lineTo x="19809" y="3447"/>
                <wp:lineTo x="18466" y="2298"/>
                <wp:lineTo x="15109" y="460"/>
                <wp:lineTo x="10073" y="460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1478" cy="1785950"/>
                      <a:chOff x="852432" y="980178"/>
                      <a:chExt cx="1221478" cy="1785950"/>
                    </a:xfrm>
                  </a:grpSpPr>
                  <a:pic>
                    <a:nvPicPr>
                      <a:cNvPr id="6" name="Picture 2" descr="F:\о\всякое разное\глобус.pn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55366" y="980178"/>
                        <a:ext cx="1118544" cy="17859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7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 rot="19583292">
                        <a:off x="852432" y="981750"/>
                        <a:ext cx="938295" cy="5241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3600" kern="10" spc="0" dirty="0" err="1" smtClean="0">
                              <a:ln w="1905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C00"/>
                              </a:solidFill>
                              <a:effectLst/>
                              <a:latin typeface="Arial Black"/>
                            </a:rPr>
                            <a:t>Globus</a:t>
                          </a:r>
                          <a:endParaRPr lang="ru-RU" sz="3600" kern="10" spc="0" dirty="0">
                            <a:ln w="19050">
                              <a:solidFill>
                                <a:srgbClr val="FF9933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CC00"/>
                            </a:solidFill>
                            <a:effectLst/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64427" w:rsidRPr="001B41DB">
        <w:rPr>
          <w:rFonts w:ascii="Times New Roman" w:hAnsi="Times New Roman"/>
          <w:sz w:val="28"/>
          <w:szCs w:val="28"/>
        </w:rPr>
        <w:t>Международный информационно – методический интернет проект «</w:t>
      </w:r>
      <w:proofErr w:type="spellStart"/>
      <w:r w:rsidR="00464427" w:rsidRPr="001B41DB">
        <w:rPr>
          <w:rFonts w:ascii="Times New Roman" w:hAnsi="Times New Roman"/>
          <w:sz w:val="28"/>
          <w:szCs w:val="28"/>
          <w:lang w:val="en-US"/>
        </w:rPr>
        <w:t>Globus</w:t>
      </w:r>
      <w:proofErr w:type="spellEnd"/>
      <w:r w:rsidR="00464427" w:rsidRPr="001B41DB">
        <w:rPr>
          <w:rFonts w:ascii="Times New Roman" w:hAnsi="Times New Roman"/>
          <w:sz w:val="28"/>
          <w:szCs w:val="28"/>
        </w:rPr>
        <w:t>»</w:t>
      </w:r>
    </w:p>
    <w:p w:rsidR="00464427" w:rsidRPr="00464427" w:rsidRDefault="00464427" w:rsidP="0046442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64427" w:rsidRPr="00464427" w:rsidRDefault="00464427" w:rsidP="004644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46442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Уважаемые коллеги!</w:t>
      </w:r>
      <w:r w:rsidRPr="00464427">
        <w:rPr>
          <w:rFonts w:ascii="Times New Roman" w:eastAsia="Times New Roman" w:hAnsi="Times New Roman" w:cs="Times New Roman"/>
          <w:bCs/>
          <w:color w:val="666666"/>
          <w:sz w:val="40"/>
          <w:szCs w:val="40"/>
          <w:bdr w:val="none" w:sz="0" w:space="0" w:color="auto" w:frame="1"/>
        </w:rPr>
        <w:br/>
      </w:r>
      <w:r w:rsidRPr="0046442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Приглашаем Вас принять участие </w:t>
      </w:r>
      <w:proofErr w:type="gramStart"/>
      <w:r w:rsidRPr="0046442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в</w:t>
      </w:r>
      <w:r w:rsidR="00685149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</w:t>
      </w:r>
      <w:proofErr w:type="gramEnd"/>
      <w:r w:rsidRPr="0046442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</w:p>
    <w:p w:rsidR="00464427" w:rsidRPr="00464427" w:rsidRDefault="00464427" w:rsidP="004644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46442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685149" w:rsidRPr="004644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</w:t>
      </w:r>
      <w:r w:rsidRPr="004644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I Всероссийском </w:t>
      </w:r>
      <w:proofErr w:type="gramStart"/>
      <w:r w:rsidRPr="004644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конкурсе</w:t>
      </w:r>
      <w:proofErr w:type="gramEnd"/>
      <w:r w:rsidRPr="004644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детской фотографии</w:t>
      </w:r>
    </w:p>
    <w:p w:rsidR="00B25F23" w:rsidRDefault="00464427" w:rsidP="004644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«Дети – цветы жизни»</w:t>
      </w:r>
      <w:r w:rsidR="00B25F2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464427" w:rsidRPr="00B25F23" w:rsidRDefault="00B25F23" w:rsidP="004644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5F23">
        <w:rPr>
          <w:rFonts w:ascii="Times New Roman" w:eastAsia="Times New Roman" w:hAnsi="Times New Roman" w:cs="Times New Roman"/>
          <w:b/>
          <w:bCs/>
          <w:sz w:val="28"/>
          <w:szCs w:val="28"/>
        </w:rPr>
        <w:t>(17.10.2016-14.11.2016)</w:t>
      </w:r>
    </w:p>
    <w:p w:rsidR="00464427" w:rsidRPr="006E3958" w:rsidRDefault="00464427" w:rsidP="0046442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4427" w:rsidRPr="000E1350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20417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 конкурса:</w:t>
      </w:r>
    </w:p>
    <w:p w:rsidR="00464427" w:rsidRPr="000E1350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20417"/>
          <w:sz w:val="28"/>
          <w:szCs w:val="28"/>
        </w:rPr>
      </w:pPr>
      <w:r w:rsidRPr="000E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конкурсе могут прин</w:t>
      </w:r>
      <w:r w:rsidR="001B41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ять</w:t>
      </w:r>
      <w:r w:rsidRPr="000E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участие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дети в возрасте до 18 лет, </w:t>
      </w:r>
      <w:r w:rsidRPr="000E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педагоги, воспитатели, родители, бабушки, дедушки и все, кому дорог мир детства.</w:t>
      </w:r>
    </w:p>
    <w:p w:rsidR="00464427" w:rsidRPr="006E3958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Номинации конкурса: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1.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«Портрет».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оцениваются фотографии, на которых изображены дети средним и крупным планом и демонстрируются их эмоции, настроение, поведение.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2. 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«Мир, в котором я живу».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оцениваются фотографии, на которых отображены дети в доме, на улице, в школе, детском саду и т.д., дети занимаются какими-то делами в различных жизненных ситуациях.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3.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«Смешное фото».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оцениваются юмористические фотографии, смешные ситуации и т.д. в которых участвуют дети.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4.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«Детский наряд».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фотографии с изображениями портретов детей в нарядных одеждах, бальных платьях.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5.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«Моя любимая игрушка».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фотографии любимой игрушки ребёнка.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6.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«Мой главный праздник».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любые фотографии, рассказывающие о самом любимом празднике ребёнка.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7. 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«Домашние питомцы».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оцениваются фотографии детей с их любимыми питомцами</w:t>
      </w:r>
      <w:proofErr w:type="gramStart"/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Номинация 8.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«Я – великий путешественник!»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фотографии детей во время различных поездок, отдыха на природе, путешествия и т. д.</w:t>
      </w:r>
    </w:p>
    <w:p w:rsidR="00464427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4427" w:rsidRPr="000E1350" w:rsidRDefault="00464427" w:rsidP="004644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конкурс принимаются фотографии в цифровом виде в формате </w:t>
      </w:r>
      <w:proofErr w:type="spellStart"/>
      <w:r w:rsidRPr="00464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jpg</w:t>
      </w:r>
      <w:proofErr w:type="spellEnd"/>
      <w:r w:rsidRPr="00464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63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963330" w:rsidRPr="00963330">
        <w:rPr>
          <w:rFonts w:ascii="Times New Roman" w:eastAsia="Times New Roman" w:hAnsi="Times New Roman" w:cs="Times New Roman"/>
          <w:color w:val="000000"/>
          <w:sz w:val="28"/>
          <w:szCs w:val="28"/>
        </w:rPr>
        <w:t>от 1 участника не более 3 фотографий</w:t>
      </w:r>
    </w:p>
    <w:p w:rsidR="00464427" w:rsidRPr="000E1350" w:rsidRDefault="00464427" w:rsidP="00464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</w:p>
    <w:p w:rsidR="00464427" w:rsidRPr="000E1350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20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Сроки проведения 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условия участия</w:t>
      </w:r>
      <w:r w:rsidRPr="0046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64427" w:rsidRPr="00464427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</w:rPr>
      </w:pP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проводится  с </w:t>
      </w:r>
      <w:r w:rsidR="00685149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5149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 по 14 ноября</w:t>
      </w:r>
      <w:r w:rsidR="00CF2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68514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464427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6E3958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27">
        <w:rPr>
          <w:rFonts w:ascii="Times New Roman" w:eastAsia="Times New Roman" w:hAnsi="Times New Roman" w:cs="Times New Roman"/>
          <w:bCs/>
          <w:sz w:val="28"/>
          <w:szCs w:val="28"/>
        </w:rPr>
        <w:t>Стоимость участия в конкурсе</w:t>
      </w: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85149">
        <w:rPr>
          <w:rFonts w:ascii="Times New Roman" w:eastAsia="Times New Roman" w:hAnsi="Times New Roman" w:cs="Times New Roman"/>
          <w:b/>
          <w:bCs/>
          <w:sz w:val="28"/>
          <w:szCs w:val="28"/>
        </w:rPr>
        <w:t>210</w:t>
      </w:r>
      <w:r w:rsidRPr="00464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рублей. </w:t>
      </w:r>
    </w:p>
    <w:p w:rsidR="00464427" w:rsidRDefault="00464427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3958">
        <w:rPr>
          <w:rFonts w:ascii="Times New Roman" w:hAnsi="Times New Roman" w:cs="Times New Roman"/>
          <w:b/>
          <w:sz w:val="28"/>
          <w:szCs w:val="28"/>
        </w:rPr>
        <w:t>Все участники</w:t>
      </w:r>
      <w:r w:rsidRPr="0046442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6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получают</w:t>
      </w:r>
      <w:r w:rsidRPr="00464427">
        <w:rPr>
          <w:rFonts w:ascii="Times New Roman" w:hAnsi="Times New Roman" w:cs="Times New Roman"/>
          <w:b/>
          <w:sz w:val="28"/>
          <w:szCs w:val="28"/>
        </w:rPr>
        <w:t xml:space="preserve"> дипломы </w:t>
      </w:r>
      <w:r w:rsidRPr="004644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44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44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442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4644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4427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  <w:r w:rsidR="001B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A1" w:rsidRPr="00B165A1">
        <w:rPr>
          <w:rFonts w:ascii="Times New Roman" w:hAnsi="Times New Roman" w:cs="Times New Roman"/>
          <w:sz w:val="28"/>
          <w:szCs w:val="28"/>
        </w:rPr>
        <w:t>Если участник ребенок, то в дипломе указыва</w:t>
      </w:r>
      <w:r w:rsidR="00B165A1">
        <w:rPr>
          <w:rFonts w:ascii="Times New Roman" w:hAnsi="Times New Roman" w:cs="Times New Roman"/>
          <w:sz w:val="28"/>
          <w:szCs w:val="28"/>
        </w:rPr>
        <w:t>ю</w:t>
      </w:r>
      <w:r w:rsidR="00B165A1" w:rsidRPr="00B165A1">
        <w:rPr>
          <w:rFonts w:ascii="Times New Roman" w:hAnsi="Times New Roman" w:cs="Times New Roman"/>
          <w:sz w:val="28"/>
          <w:szCs w:val="28"/>
        </w:rPr>
        <w:t>тся</w:t>
      </w:r>
      <w:r w:rsidR="00B165A1">
        <w:rPr>
          <w:rFonts w:ascii="Times New Roman" w:hAnsi="Times New Roman" w:cs="Times New Roman"/>
          <w:b/>
          <w:sz w:val="28"/>
          <w:szCs w:val="28"/>
        </w:rPr>
        <w:t xml:space="preserve"> ФИО педагога – куратора. </w:t>
      </w:r>
      <w:r w:rsidR="001B41DB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1B41DB" w:rsidRPr="001B41DB">
        <w:rPr>
          <w:rFonts w:ascii="Times New Roman" w:hAnsi="Times New Roman" w:cs="Times New Roman"/>
          <w:sz w:val="28"/>
          <w:szCs w:val="28"/>
        </w:rPr>
        <w:t>высылаются на</w:t>
      </w:r>
      <w:r w:rsidR="001B41DB">
        <w:rPr>
          <w:rFonts w:ascii="Times New Roman" w:hAnsi="Times New Roman" w:cs="Times New Roman"/>
          <w:b/>
          <w:sz w:val="28"/>
          <w:szCs w:val="28"/>
        </w:rPr>
        <w:t xml:space="preserve"> электронную почту </w:t>
      </w:r>
      <w:r w:rsidR="001B41DB" w:rsidRPr="001B41DB">
        <w:rPr>
          <w:rFonts w:ascii="Times New Roman" w:hAnsi="Times New Roman" w:cs="Times New Roman"/>
          <w:sz w:val="28"/>
          <w:szCs w:val="28"/>
        </w:rPr>
        <w:t>в течение</w:t>
      </w:r>
      <w:r w:rsidR="001B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A1">
        <w:rPr>
          <w:rFonts w:ascii="Times New Roman" w:hAnsi="Times New Roman" w:cs="Times New Roman"/>
          <w:b/>
          <w:sz w:val="28"/>
          <w:szCs w:val="28"/>
        </w:rPr>
        <w:t>1-2 дней.</w:t>
      </w:r>
    </w:p>
    <w:p w:rsidR="006E3958" w:rsidRDefault="006E3958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3958" w:rsidRDefault="006E3958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3958" w:rsidRPr="006E3958" w:rsidRDefault="009732BD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205740</wp:posOffset>
            </wp:positionV>
            <wp:extent cx="2927350" cy="3764915"/>
            <wp:effectExtent l="19050" t="0" r="6350" b="0"/>
            <wp:wrapTight wrapText="bothSides">
              <wp:wrapPolygon edited="0">
                <wp:start x="-141" y="0"/>
                <wp:lineTo x="-141" y="21531"/>
                <wp:lineTo x="21647" y="21531"/>
                <wp:lineTo x="21647" y="0"/>
                <wp:lineTo x="-141" y="0"/>
              </wp:wrapPolygon>
            </wp:wrapTight>
            <wp:docPr id="5" name="Рисунок 2" descr="C:\Users\user\Desktop\Рисунок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205740</wp:posOffset>
            </wp:positionV>
            <wp:extent cx="2957830" cy="3802380"/>
            <wp:effectExtent l="19050" t="0" r="0" b="0"/>
            <wp:wrapTight wrapText="bothSides">
              <wp:wrapPolygon edited="0">
                <wp:start x="-139" y="0"/>
                <wp:lineTo x="-139" y="21535"/>
                <wp:lineTo x="21563" y="21535"/>
                <wp:lineTo x="21563" y="0"/>
                <wp:lineTo x="-139" y="0"/>
              </wp:wrapPolygon>
            </wp:wrapTight>
            <wp:docPr id="4" name="Рисунок 1" descr="C:\Users\user\Desktop\Рисунок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958" w:rsidRPr="006E3958">
        <w:rPr>
          <w:rFonts w:ascii="Times New Roman" w:hAnsi="Times New Roman" w:cs="Times New Roman"/>
          <w:b/>
          <w:i/>
          <w:sz w:val="28"/>
          <w:szCs w:val="28"/>
        </w:rPr>
        <w:t>Образцы дипломов</w:t>
      </w:r>
    </w:p>
    <w:p w:rsidR="006E3958" w:rsidRPr="00464427" w:rsidRDefault="006E3958" w:rsidP="004644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A08A2" w:rsidRDefault="006E3958" w:rsidP="00464427">
      <w:pPr>
        <w:jc w:val="both"/>
      </w:pPr>
      <w:r w:rsidRPr="006E39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3958" w:rsidRDefault="006E3958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E3958" w:rsidRDefault="006E3958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E3958" w:rsidRDefault="006E3958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732BD" w:rsidRDefault="009732BD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116A4" w:rsidRPr="003116A4" w:rsidRDefault="003116A4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 w:rsidRPr="003116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Необходимые документы для участия в конкурсе:</w:t>
      </w:r>
    </w:p>
    <w:p w:rsidR="003116A4" w:rsidRPr="003116A4" w:rsidRDefault="003116A4" w:rsidP="00311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1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участия в конкурсе необходимо направить:</w:t>
      </w:r>
    </w:p>
    <w:p w:rsidR="003116A4" w:rsidRPr="003116A4" w:rsidRDefault="003116A4" w:rsidP="003116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66666"/>
          <w:sz w:val="28"/>
          <w:szCs w:val="28"/>
        </w:rPr>
      </w:pPr>
      <w:r w:rsidRPr="003116A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заявку на участие в конкурсе </w:t>
      </w:r>
    </w:p>
    <w:p w:rsidR="003116A4" w:rsidRPr="003116A4" w:rsidRDefault="003116A4" w:rsidP="003116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66666"/>
          <w:sz w:val="28"/>
          <w:szCs w:val="28"/>
        </w:rPr>
      </w:pPr>
      <w:r w:rsidRPr="003116A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фотоматериалы</w:t>
      </w:r>
    </w:p>
    <w:p w:rsidR="003116A4" w:rsidRPr="003116A4" w:rsidRDefault="003116A4" w:rsidP="003116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66666"/>
          <w:sz w:val="28"/>
          <w:szCs w:val="28"/>
        </w:rPr>
      </w:pPr>
      <w:r w:rsidRPr="003116A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оплату организационного взноса</w:t>
      </w:r>
    </w:p>
    <w:p w:rsidR="001B41DB" w:rsidRDefault="001B41DB" w:rsidP="003116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116A4" w:rsidRPr="003116A4" w:rsidRDefault="003116A4" w:rsidP="00311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Документы формируются в 1 папку (название папки ФИО участника) и предоставляются непосредственно в Оргкомитет по электронной почте на адрес</w:t>
      </w:r>
      <w:r w:rsidRPr="0031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hyperlink r:id="rId8" w:history="1">
        <w:r w:rsidRPr="003116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globussait@yandex.ru</w:t>
        </w:r>
      </w:hyperlink>
      <w:r w:rsidRPr="00311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116A4">
        <w:rPr>
          <w:rStyle w:val="header-user-name"/>
          <w:rFonts w:ascii="Times New Roman" w:hAnsi="Times New Roman" w:cs="Times New Roman"/>
          <w:sz w:val="28"/>
          <w:szCs w:val="28"/>
        </w:rPr>
        <w:t>с пометкой «На конкурс</w:t>
      </w:r>
      <w:r w:rsidR="00B0226F">
        <w:rPr>
          <w:rStyle w:val="header-user-name"/>
          <w:rFonts w:ascii="Times New Roman" w:hAnsi="Times New Roman" w:cs="Times New Roman"/>
          <w:sz w:val="28"/>
          <w:szCs w:val="28"/>
        </w:rPr>
        <w:t xml:space="preserve"> детской фотографии</w:t>
      </w:r>
      <w:r w:rsidRPr="003116A4">
        <w:rPr>
          <w:rStyle w:val="header-user-name"/>
          <w:rFonts w:ascii="Times New Roman" w:hAnsi="Times New Roman" w:cs="Times New Roman"/>
          <w:sz w:val="28"/>
          <w:szCs w:val="28"/>
        </w:rPr>
        <w:t xml:space="preserve">». </w:t>
      </w:r>
    </w:p>
    <w:p w:rsidR="003116A4" w:rsidRPr="003116A4" w:rsidRDefault="003116A4" w:rsidP="0031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57"/>
        <w:gridCol w:w="4678"/>
      </w:tblGrid>
      <w:tr w:rsidR="003116A4" w:rsidRPr="003116A4" w:rsidTr="00B165A1">
        <w:tc>
          <w:tcPr>
            <w:tcW w:w="9498" w:type="dxa"/>
            <w:gridSpan w:val="3"/>
          </w:tcPr>
          <w:p w:rsidR="003116A4" w:rsidRPr="003116A4" w:rsidRDefault="00685149" w:rsidP="003116A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116A4" w:rsidRPr="0031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 Всероссийском </w:t>
            </w:r>
            <w:proofErr w:type="gramStart"/>
            <w:r w:rsidR="003116A4" w:rsidRPr="0031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конкурсе</w:t>
            </w:r>
            <w:proofErr w:type="gramEnd"/>
            <w:r w:rsidR="003116A4" w:rsidRPr="0031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детской фотографии</w:t>
            </w:r>
          </w:p>
          <w:p w:rsidR="003116A4" w:rsidRPr="003116A4" w:rsidRDefault="003116A4" w:rsidP="003116A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«Дети – цветы жизни»</w:t>
            </w:r>
          </w:p>
        </w:tc>
      </w:tr>
      <w:tr w:rsidR="003116A4" w:rsidRPr="003116A4" w:rsidTr="00B165A1">
        <w:tc>
          <w:tcPr>
            <w:tcW w:w="563" w:type="dxa"/>
          </w:tcPr>
          <w:p w:rsidR="003116A4" w:rsidRPr="003116A4" w:rsidRDefault="003116A4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3116A4" w:rsidRPr="003116A4" w:rsidRDefault="00EB711B" w:rsidP="00B1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3116A4" w:rsidRPr="00B165A1" w:rsidRDefault="003116A4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5F23" w:rsidRPr="003116A4" w:rsidTr="00B165A1">
        <w:tc>
          <w:tcPr>
            <w:tcW w:w="563" w:type="dxa"/>
          </w:tcPr>
          <w:p w:rsidR="00B25F23" w:rsidRPr="003116A4" w:rsidRDefault="00EB711B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B25F23" w:rsidRPr="003116A4" w:rsidRDefault="00EB711B" w:rsidP="00311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участник ребенок, то ФИО (полностью) педагога - куратора</w:t>
            </w:r>
          </w:p>
        </w:tc>
        <w:tc>
          <w:tcPr>
            <w:tcW w:w="4678" w:type="dxa"/>
          </w:tcPr>
          <w:p w:rsidR="00B25F23" w:rsidRPr="003116A4" w:rsidRDefault="00B25F23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6A4" w:rsidRPr="003116A4" w:rsidTr="00B165A1">
        <w:tc>
          <w:tcPr>
            <w:tcW w:w="563" w:type="dxa"/>
          </w:tcPr>
          <w:p w:rsidR="003116A4" w:rsidRPr="003116A4" w:rsidRDefault="00EB711B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3116A4" w:rsidRPr="003116A4" w:rsidRDefault="003116A4" w:rsidP="00B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3116A4" w:rsidRPr="00B165A1" w:rsidRDefault="003116A4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116A4" w:rsidRPr="003116A4" w:rsidTr="00B165A1">
        <w:tc>
          <w:tcPr>
            <w:tcW w:w="563" w:type="dxa"/>
          </w:tcPr>
          <w:p w:rsidR="003116A4" w:rsidRPr="003116A4" w:rsidRDefault="00EB711B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3116A4" w:rsidRPr="003116A4" w:rsidRDefault="003116A4" w:rsidP="00B1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3116A4" w:rsidRPr="00B165A1" w:rsidRDefault="003116A4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116A4" w:rsidRPr="003116A4" w:rsidTr="00B165A1">
        <w:tc>
          <w:tcPr>
            <w:tcW w:w="563" w:type="dxa"/>
          </w:tcPr>
          <w:p w:rsidR="003116A4" w:rsidRPr="003116A4" w:rsidRDefault="00EB711B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3116A4" w:rsidRPr="003116A4" w:rsidRDefault="003116A4" w:rsidP="00B1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6A4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</w:t>
            </w:r>
          </w:p>
        </w:tc>
        <w:tc>
          <w:tcPr>
            <w:tcW w:w="4678" w:type="dxa"/>
          </w:tcPr>
          <w:p w:rsidR="003116A4" w:rsidRPr="003116A4" w:rsidRDefault="003116A4" w:rsidP="0031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16A4" w:rsidRPr="003116A4" w:rsidRDefault="003116A4" w:rsidP="003116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6A4" w:rsidRPr="003116A4" w:rsidRDefault="003116A4" w:rsidP="003116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16A4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Pr="003116A4">
        <w:rPr>
          <w:rFonts w:ascii="Times New Roman" w:hAnsi="Times New Roman" w:cs="Times New Roman"/>
          <w:sz w:val="28"/>
          <w:szCs w:val="28"/>
        </w:rPr>
        <w:t>по всем организационным вопросам можно обращаться</w:t>
      </w:r>
      <w:r w:rsidRPr="0031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Оргкомитет по электронной почте на адрес</w:t>
      </w:r>
      <w:r w:rsidRPr="0031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hyperlink r:id="rId9" w:history="1">
        <w:r w:rsidRPr="003116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globussait@yandex.ru</w:t>
        </w:r>
      </w:hyperlink>
      <w:r w:rsidRPr="00311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16A4" w:rsidRPr="003116A4" w:rsidRDefault="003116A4" w:rsidP="003116A4">
      <w:pPr>
        <w:pStyle w:val="2"/>
        <w:ind w:firstLine="0"/>
        <w:rPr>
          <w:sz w:val="28"/>
          <w:szCs w:val="28"/>
        </w:rPr>
      </w:pPr>
      <w:r w:rsidRPr="003116A4">
        <w:rPr>
          <w:sz w:val="28"/>
          <w:szCs w:val="28"/>
        </w:rPr>
        <w:t xml:space="preserve">Сайт: </w:t>
      </w:r>
      <w:hyperlink r:id="rId10" w:tgtFrame="_blank" w:history="1">
        <w:r w:rsidRPr="003116A4">
          <w:rPr>
            <w:rStyle w:val="a4"/>
            <w:color w:val="5C719A"/>
            <w:sz w:val="28"/>
            <w:szCs w:val="28"/>
            <w:shd w:val="clear" w:color="auto" w:fill="FFFFFF"/>
          </w:rPr>
          <w:t>http://globussait.ru/</w:t>
        </w:r>
      </w:hyperlink>
    </w:p>
    <w:p w:rsidR="003116A4" w:rsidRDefault="003116A4" w:rsidP="00464427">
      <w:pPr>
        <w:jc w:val="both"/>
      </w:pPr>
    </w:p>
    <w:p w:rsidR="001B41DB" w:rsidRDefault="001B41DB" w:rsidP="00464427">
      <w:pPr>
        <w:jc w:val="both"/>
      </w:pPr>
    </w:p>
    <w:p w:rsidR="00685149" w:rsidRDefault="00685149" w:rsidP="00464427">
      <w:pPr>
        <w:jc w:val="both"/>
      </w:pPr>
    </w:p>
    <w:p w:rsidR="00685149" w:rsidRPr="00C208E7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685149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фотоконкурса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685149" w:rsidRPr="00C208E7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</w:t>
      </w:r>
      <w:r>
        <w:rPr>
          <w:rFonts w:ascii="Trebuchet MS" w:hAnsi="Trebuchet MS"/>
          <w:b/>
          <w:sz w:val="24"/>
          <w:szCs w:val="24"/>
        </w:rPr>
        <w:t>«ФК Открытие»</w:t>
      </w:r>
      <w:r w:rsidRPr="00C208E7">
        <w:rPr>
          <w:rFonts w:ascii="Trebuchet MS" w:hAnsi="Trebuchet MS"/>
          <w:b/>
          <w:sz w:val="24"/>
          <w:szCs w:val="24"/>
        </w:rPr>
        <w:t xml:space="preserve">  </w:t>
      </w:r>
    </w:p>
    <w:p w:rsidR="00685149" w:rsidRPr="00F97050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F97050">
        <w:rPr>
          <w:rFonts w:ascii="Trebuchet MS" w:hAnsi="Trebuchet MS"/>
          <w:sz w:val="24"/>
          <w:szCs w:val="24"/>
        </w:rPr>
        <w:t>4160 3831 9811 1856</w:t>
      </w:r>
    </w:p>
    <w:p w:rsidR="00685149" w:rsidRDefault="00685149" w:rsidP="00685149">
      <w:pPr>
        <w:pStyle w:val="2"/>
        <w:tabs>
          <w:tab w:val="left" w:pos="5236"/>
        </w:tabs>
        <w:spacing w:line="276" w:lineRule="auto"/>
        <w:ind w:firstLine="0"/>
        <w:rPr>
          <w:sz w:val="24"/>
          <w:szCs w:val="24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85149" w:rsidRPr="009C7465" w:rsidTr="00A647A6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85149" w:rsidRPr="009C7465" w:rsidTr="00A647A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85149" w:rsidRPr="009C7465" w:rsidTr="00A647A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85149" w:rsidRPr="009C7465" w:rsidRDefault="00685149" w:rsidP="00A647A6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5149" w:rsidRPr="009C7465" w:rsidTr="00A647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5149" w:rsidRPr="009C7465" w:rsidTr="00A647A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5149" w:rsidRPr="009C7465" w:rsidTr="00A647A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685149" w:rsidRPr="009C7465" w:rsidTr="00A647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149" w:rsidRPr="009C7465" w:rsidTr="00A647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5149" w:rsidRPr="009C7465" w:rsidTr="00A647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149" w:rsidRPr="009C7465" w:rsidTr="00A647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5149" w:rsidRPr="009C7465" w:rsidTr="00A647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5149" w:rsidRPr="009C7465" w:rsidTr="00A647A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5149" w:rsidRPr="009C7465" w:rsidTr="00A647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5149" w:rsidRPr="009C7465" w:rsidTr="00A647A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85149" w:rsidRPr="009C7465" w:rsidRDefault="00685149" w:rsidP="00A647A6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49" w:rsidRPr="009C7465" w:rsidTr="00A647A6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85149" w:rsidRPr="009C7465" w:rsidRDefault="00685149" w:rsidP="00A647A6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5149" w:rsidRPr="009C7465" w:rsidTr="00A647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5149" w:rsidRPr="009C7465" w:rsidTr="00A647A6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5149" w:rsidRPr="009C7465" w:rsidTr="00A647A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685149" w:rsidRPr="009C7465" w:rsidTr="00A647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149" w:rsidRPr="009C7465" w:rsidTr="00A647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5149" w:rsidRPr="009C7465" w:rsidTr="00A647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149" w:rsidRPr="009C7465" w:rsidTr="00A647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5149" w:rsidRPr="009C7465" w:rsidTr="00A647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5149" w:rsidRPr="009C7465" w:rsidTr="00A647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149" w:rsidRPr="009C7465" w:rsidRDefault="00685149" w:rsidP="00A647A6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5149" w:rsidRPr="009C7465" w:rsidTr="00A647A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5149" w:rsidRPr="009C7465" w:rsidTr="00A647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5149" w:rsidRPr="009C7465" w:rsidTr="00A647A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149" w:rsidRPr="009C7465" w:rsidTr="00A647A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5149" w:rsidRPr="009C7465" w:rsidTr="00A647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5149" w:rsidRPr="009C7465" w:rsidTr="00A647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5149" w:rsidRPr="009C7465" w:rsidRDefault="00685149" w:rsidP="00A647A6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5149" w:rsidRPr="009C7465" w:rsidRDefault="00685149" w:rsidP="00A647A6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5149" w:rsidRPr="009C7465" w:rsidRDefault="00685149" w:rsidP="00A647A6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149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85149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85149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85149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85149" w:rsidRDefault="00685149" w:rsidP="00685149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1B41DB" w:rsidRDefault="001B41DB" w:rsidP="00464427">
      <w:pPr>
        <w:jc w:val="both"/>
      </w:pPr>
    </w:p>
    <w:sectPr w:rsidR="001B41DB" w:rsidSect="006E395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52E"/>
    <w:multiLevelType w:val="hybridMultilevel"/>
    <w:tmpl w:val="84D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4427"/>
    <w:rsid w:val="00157A9E"/>
    <w:rsid w:val="00194F5D"/>
    <w:rsid w:val="001B41DB"/>
    <w:rsid w:val="00213FCE"/>
    <w:rsid w:val="003116A4"/>
    <w:rsid w:val="00345516"/>
    <w:rsid w:val="00464427"/>
    <w:rsid w:val="004A08A2"/>
    <w:rsid w:val="00685149"/>
    <w:rsid w:val="006E3958"/>
    <w:rsid w:val="007C081A"/>
    <w:rsid w:val="00963330"/>
    <w:rsid w:val="009732BD"/>
    <w:rsid w:val="009F6C67"/>
    <w:rsid w:val="00B0226F"/>
    <w:rsid w:val="00B165A1"/>
    <w:rsid w:val="00B25F23"/>
    <w:rsid w:val="00B60E92"/>
    <w:rsid w:val="00BB264F"/>
    <w:rsid w:val="00CF2ACE"/>
    <w:rsid w:val="00E3444E"/>
    <w:rsid w:val="00EB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4427"/>
  </w:style>
  <w:style w:type="paragraph" w:styleId="a3">
    <w:name w:val="List Paragraph"/>
    <w:basedOn w:val="a"/>
    <w:uiPriority w:val="34"/>
    <w:qFormat/>
    <w:rsid w:val="004644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3116A4"/>
    <w:rPr>
      <w:color w:val="0000FF"/>
      <w:u w:val="single"/>
    </w:rPr>
  </w:style>
  <w:style w:type="paragraph" w:customStyle="1" w:styleId="2">
    <w:name w:val="2"/>
    <w:basedOn w:val="a"/>
    <w:qFormat/>
    <w:rsid w:val="003116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-user-name">
    <w:name w:val="header-user-name"/>
    <w:basedOn w:val="a0"/>
    <w:rsid w:val="003116A4"/>
  </w:style>
  <w:style w:type="paragraph" w:customStyle="1" w:styleId="1">
    <w:name w:val="1"/>
    <w:basedOn w:val="a"/>
    <w:qFormat/>
    <w:rsid w:val="001B41DB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lobuss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2015-01-26T08:22:00Z</dcterms:created>
  <dcterms:modified xsi:type="dcterms:W3CDTF">2016-10-16T16:09:00Z</dcterms:modified>
</cp:coreProperties>
</file>